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94" w:rsidRPr="007A7D9C" w:rsidRDefault="007A7D9C" w:rsidP="007A7D9C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A7D9C">
        <w:rPr>
          <w:rFonts w:ascii="Times New Roman" w:hAnsi="Times New Roman" w:cs="Times New Roman"/>
          <w:sz w:val="48"/>
          <w:szCs w:val="24"/>
        </w:rPr>
        <w:t>Четыре дхармы (</w:t>
      </w:r>
      <w:proofErr w:type="spellStart"/>
      <w:r w:rsidRPr="007A7D9C">
        <w:rPr>
          <w:rFonts w:ascii="Times New Roman" w:hAnsi="Times New Roman" w:cs="Times New Roman"/>
          <w:sz w:val="48"/>
          <w:szCs w:val="24"/>
        </w:rPr>
        <w:t>чатурдхарма</w:t>
      </w:r>
      <w:proofErr w:type="spellEnd"/>
      <w:r w:rsidRPr="007A7D9C">
        <w:rPr>
          <w:rFonts w:ascii="Times New Roman" w:hAnsi="Times New Roman" w:cs="Times New Roman"/>
          <w:sz w:val="48"/>
          <w:szCs w:val="24"/>
        </w:rPr>
        <w:t>)</w:t>
      </w:r>
    </w:p>
    <w:p w:rsidR="005B6E94" w:rsidRPr="007A7D9C" w:rsidRDefault="005B6E94" w:rsidP="007A7D9C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A7D9C">
        <w:rPr>
          <w:rFonts w:ascii="Times New Roman" w:hAnsi="Times New Roman" w:cs="Times New Roman"/>
          <w:sz w:val="32"/>
          <w:szCs w:val="24"/>
        </w:rPr>
        <w:t>Дхарма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Дхарма </w:t>
      </w:r>
      <w:r w:rsidR="004B7875">
        <w:rPr>
          <w:rFonts w:ascii="Times New Roman" w:hAnsi="Times New Roman" w:cs="Times New Roman"/>
          <w:sz w:val="24"/>
          <w:szCs w:val="24"/>
        </w:rPr>
        <w:t>–</w:t>
      </w:r>
      <w:r w:rsidRPr="007A7D9C">
        <w:rPr>
          <w:rFonts w:ascii="Times New Roman" w:hAnsi="Times New Roman" w:cs="Times New Roman"/>
          <w:sz w:val="24"/>
          <w:szCs w:val="24"/>
        </w:rPr>
        <w:t xml:space="preserve"> это божественный принцип, закон существования каждого существа в мире, путь правильного развития и раскрытия Божественного в нас и в мире. Это внутренняя истина, которая направляет все в мире и в каждом существе.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Она действует на всех уровнях вселенной, от действий космического порядка, времени, стихий, природы, до внутренних духовных процессов.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Каждая область вселенной, каждый мир, каждое существо имеет свою дхарму, свое предназначение, закономерность своего существования.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Если мы следуем Дхарме, то мы пребываем в гармонии со вселенной.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А-дхарма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это дисгармония, заблуждение, противоположность Божественному ритму.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Дхарма в общем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Дхарме состоит из четырех разделов или четырех уровней: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Универсальная Дхарма вселенной (Рита),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Социальная Дхарма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-дхарма),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Человеческая Дхарма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-дхарма)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и личная, индивидуальная Дхарма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-дхарма).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Человек пребывает в полной гармонии когда все эти четыре дхармы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сонастроены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Это означает, что божественный замысел проникает во все тела и аспекты.</w:t>
      </w:r>
      <w:r w:rsidR="004B7875" w:rsidRP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 xml:space="preserve">Однако вряд ли это возможно полностью сейчас, в Кали-югу, эпоху дисгармонии, упадка Дхармы, </w:t>
      </w:r>
      <w:r w:rsidR="004B7875">
        <w:rPr>
          <w:rFonts w:ascii="Times New Roman" w:hAnsi="Times New Roman" w:cs="Times New Roman"/>
          <w:sz w:val="24"/>
          <w:szCs w:val="24"/>
        </w:rPr>
        <w:t>«смутное время»</w:t>
      </w:r>
      <w:r w:rsidRPr="007A7D9C">
        <w:rPr>
          <w:rFonts w:ascii="Times New Roman" w:hAnsi="Times New Roman" w:cs="Times New Roman"/>
          <w:sz w:val="24"/>
          <w:szCs w:val="24"/>
        </w:rPr>
        <w:t xml:space="preserve"> эгоизма и грубых материалистических ценностей.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4B7875" w:rsidRDefault="005B6E94" w:rsidP="004B787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875">
        <w:rPr>
          <w:rFonts w:ascii="Times New Roman" w:hAnsi="Times New Roman" w:cs="Times New Roman"/>
          <w:sz w:val="32"/>
          <w:szCs w:val="24"/>
        </w:rPr>
        <w:t>Рита-Дхарма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Первый уровень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универсальная, вселенская Дхарма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Рита.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Рита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это космический порядок на физическом и тонком планах, закон движения времени, солнца, звезд и планет, это божественный замысел Бога-Творца.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Это судьба всей вселенной и наше место в ней.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Если мы живем в единстве и в гармонии с миром, с природой, то мы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в потоке Риты.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lastRenderedPageBreak/>
        <w:t xml:space="preserve">Это законы неба и земли, Брахмана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(Абсолюта и материальной энергии), процессы возникновения и разрушения миров, дней и ночей Бога Творца, творения миров, смены эпох-юг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кальп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рождения-смерти, движения душ по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локам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в соответствии с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пх</w:t>
      </w:r>
      <w:r w:rsidR="004B7875">
        <w:rPr>
          <w:rFonts w:ascii="Times New Roman" w:hAnsi="Times New Roman" w:cs="Times New Roman"/>
          <w:sz w:val="24"/>
          <w:szCs w:val="24"/>
        </w:rPr>
        <w:t>алами</w:t>
      </w:r>
      <w:proofErr w:type="spellEnd"/>
      <w:r w:rsidR="004B7875">
        <w:rPr>
          <w:rFonts w:ascii="Times New Roman" w:hAnsi="Times New Roman" w:cs="Times New Roman"/>
          <w:sz w:val="24"/>
          <w:szCs w:val="24"/>
        </w:rPr>
        <w:t xml:space="preserve"> (кармическими реакциями).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Рита, мировой порядок во вселенной поддерживается планетарными, галактическими и вселенскими гениями-богами, божественными существами, хранителями элементов и законов природы. К ним относятся Боги: Брахма, Вишну, Шива, Индра, Сома,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Варуна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Сурья, Агни, Дхарма,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Кубера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другие. Это вселенские мета-разумы, эманации Абсолюта, действующие в определенных сферах Вселенной, контролирующие мироздание.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Рита Дхарма на уровне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(мудрости) полностью исчерпывается, когда садху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познает Абсолют, за пределами всех Дхарм, достигая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саюджья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(Освобождение через растворение и слияние с Брахманом). На уровне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действия (энергии) Рита-Дхарма исчерпывается, когда йог обретает статус Бога-Творца, то есть на 16-ой стадии кала. То есть исчерпание Рита-Дхармы на уровне воззрения и поведения не сопоставимы.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4B7875" w:rsidRDefault="004B7875" w:rsidP="004B7875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Варна (социальная) </w:t>
      </w:r>
      <w:r w:rsidR="00753973">
        <w:rPr>
          <w:rFonts w:ascii="Times New Roman" w:hAnsi="Times New Roman" w:cs="Times New Roman"/>
          <w:sz w:val="32"/>
          <w:szCs w:val="24"/>
        </w:rPr>
        <w:t>д</w:t>
      </w:r>
      <w:r w:rsidR="005B6E94" w:rsidRPr="004B7875">
        <w:rPr>
          <w:rFonts w:ascii="Times New Roman" w:hAnsi="Times New Roman" w:cs="Times New Roman"/>
          <w:sz w:val="32"/>
          <w:szCs w:val="24"/>
        </w:rPr>
        <w:t>харма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Варна-дхарма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 xml:space="preserve">это социальный закон.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Это наш статус, наши занятия, обязанности и ответственность, которые мы должны принять и нести будучи членами нации, человеческого сообщества, семьи, духовной общины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Это наша роль в сложной мозаике социальных общественных отношений. Это наши занятия в обществе.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Варна-Дхарма</w:t>
      </w:r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>это и законы страны, и наш социальный статус, род занятий, и долг перед семьей, друзьями, родственниками, и обязанности в духовной общине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Это моральные нормы, религиозные правила, система ценностей в социальном плане.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Например, если вы заводите семью, то вы тем самым вступаете в дхарму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грихастхи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домохозяина, если вы становитесь учеником своего гуру, то вступает в силу ваша дхарма как ученика.</w:t>
      </w:r>
      <w:r w:rsidR="004B7875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Если вы принимаете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то вступает в силу ваша дхарма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И надо реально уважать, понимать и учиться исполнять свою дхарму.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lastRenderedPageBreak/>
        <w:t xml:space="preserve">Если вы становитесь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монахом, то вступает в силу ваша дхарма как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 И ее надо хорошо исполнять.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Следует хорошо исполнять свою дхарму. Хорошее исполнение своей дхармы в сочетании с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садханой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ведет к быстрому духовному прогрессу, накоплению заслуг.</w:t>
      </w:r>
      <w:r w:rsidR="00753973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А если вы чувствуете, что это не ваша дхарма, то надо менять ее, менять свой статус.</w:t>
      </w:r>
      <w:r w:rsidR="00753973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 xml:space="preserve">Но до тех пор, пока вы исполняете свою старую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-дхарму ее следует исполнять хорошо.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Если мы хорошо следуем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-дхарме то мы растем духовно сами и растут те, кто рядом с нами. Вы получаете признание в том сообществе, уважение в том сообществе, в котором вы развиваетесь, практикуете, живете. Например, если кто-то не получает признание в своем коллективе (община, семья, коллектив коллег), то, очевидно, он не совсем понимает, в чем его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-дхарма в данной ситуации.</w:t>
      </w:r>
      <w:r w:rsidR="00753973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Если вы входите в линию передачи, принимаете Прибежище, то вы, исполняя дхарму ученика, растете духовно, заслуживаете уважение, признание и помогаете другим на пути.</w:t>
      </w:r>
      <w:r w:rsidR="00753973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Так Дхарма, ее культура хранится в обществе, передается будущим поколениям.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Варна-дхарма исчерпывается на стадии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пурна-санньясы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авадхуты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но не ранее.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753973" w:rsidP="0075397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Человеческая (</w:t>
      </w:r>
      <w:proofErr w:type="spellStart"/>
      <w:r>
        <w:rPr>
          <w:rFonts w:ascii="Times New Roman" w:hAnsi="Times New Roman" w:cs="Times New Roman"/>
          <w:sz w:val="32"/>
          <w:szCs w:val="24"/>
        </w:rPr>
        <w:t>ашрама</w:t>
      </w:r>
      <w:proofErr w:type="spellEnd"/>
      <w:r>
        <w:rPr>
          <w:rFonts w:ascii="Times New Roman" w:hAnsi="Times New Roman" w:cs="Times New Roman"/>
          <w:sz w:val="32"/>
          <w:szCs w:val="24"/>
        </w:rPr>
        <w:t>) дхарма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Эта дхарма указывает этапы созревания души, живущей в теле. Рождение, рост, зрелость, старость и отход от мирской жизни.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Это четыре стадии развития нашей жизни: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- ученик в школе или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Гуру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с 12-ти до 24-х лет;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семьянин-домохозяин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грихастха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с 24-х до 48-ми лет;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отшельник удалившийся от дел, старейшина, советчик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ванапрастха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от 48-ми до 72 лет;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- религиозный аскет-отшельник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после 72 лет.</w:t>
      </w:r>
    </w:p>
    <w:p w:rsidR="005B6E94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 xml:space="preserve">это не только общественно-возрастные статусы, это этапы жизни, независимо от того, к какому статусы вы принадлежите. Они связаны с функционированием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таттв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гун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в нашем теле.</w:t>
      </w:r>
    </w:p>
    <w:p w:rsidR="00462BBB" w:rsidRPr="007A7D9C" w:rsidRDefault="00462BBB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lastRenderedPageBreak/>
        <w:t>Брахмачари</w:t>
      </w:r>
      <w:proofErr w:type="spellEnd"/>
    </w:p>
    <w:p w:rsidR="005B6E94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В юности мы должны учиться и выполнять небольшую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тапасью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воздерживая чувства.</w:t>
      </w:r>
    </w:p>
    <w:p w:rsidR="00462BBB" w:rsidRPr="007A7D9C" w:rsidRDefault="00462BBB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Грихастха</w:t>
      </w:r>
      <w:proofErr w:type="spellEnd"/>
      <w:r w:rsidRPr="00753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ашрам</w:t>
      </w:r>
      <w:proofErr w:type="spellEnd"/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Это путь домохозяина, владельца дома, в среднем и зрелом возрасте который ищет не столько Мокшу (Освобождение), сколько процветание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артху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), наслаждение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каму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 и исполнение долга (дхарму). </w:t>
      </w:r>
      <w:r w:rsidR="00753973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>Дхарма домохозяина, кроме наслаждения жизнью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камы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и процветания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артхи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), делая севу, материально поддерживать Дхарму, садху,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Но если это мудрый домохозяин, он также принимает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подчиняет всю свою жизнь трем </w:t>
      </w:r>
      <w:r w:rsidR="004B7875">
        <w:rPr>
          <w:rFonts w:ascii="Times New Roman" w:hAnsi="Times New Roman" w:cs="Times New Roman"/>
          <w:sz w:val="24"/>
          <w:szCs w:val="24"/>
        </w:rPr>
        <w:t>«</w:t>
      </w:r>
      <w:r w:rsidRPr="007A7D9C">
        <w:rPr>
          <w:rFonts w:ascii="Times New Roman" w:hAnsi="Times New Roman" w:cs="Times New Roman"/>
          <w:sz w:val="24"/>
          <w:szCs w:val="24"/>
        </w:rPr>
        <w:t>С</w:t>
      </w:r>
      <w:r w:rsidR="004B7875">
        <w:rPr>
          <w:rFonts w:ascii="Times New Roman" w:hAnsi="Times New Roman" w:cs="Times New Roman"/>
          <w:sz w:val="24"/>
          <w:szCs w:val="24"/>
        </w:rPr>
        <w:t xml:space="preserve">» – </w:t>
      </w:r>
      <w:r w:rsidRPr="007A7D9C">
        <w:rPr>
          <w:rFonts w:ascii="Times New Roman" w:hAnsi="Times New Roman" w:cs="Times New Roman"/>
          <w:sz w:val="24"/>
          <w:szCs w:val="24"/>
        </w:rPr>
        <w:t xml:space="preserve">служению (севе),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изучению писаний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), чтобы достичь четвертого </w:t>
      </w:r>
      <w:r w:rsidR="004B7875">
        <w:rPr>
          <w:rFonts w:ascii="Times New Roman" w:hAnsi="Times New Roman" w:cs="Times New Roman"/>
          <w:sz w:val="24"/>
          <w:szCs w:val="24"/>
        </w:rPr>
        <w:t>«</w:t>
      </w:r>
      <w:r w:rsidRPr="007A7D9C">
        <w:rPr>
          <w:rFonts w:ascii="Times New Roman" w:hAnsi="Times New Roman" w:cs="Times New Roman"/>
          <w:sz w:val="24"/>
          <w:szCs w:val="24"/>
        </w:rPr>
        <w:t>С</w:t>
      </w:r>
      <w:r w:rsidR="004B7875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вступить на путь Освобождения.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В зрелом возрасте монашествующие делают служение, служа Гуру, Дхарме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поддерживая Дхарму.</w:t>
      </w:r>
    </w:p>
    <w:p w:rsidR="005B6E94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или простые домохозяева воспитывают детей, осваивают свою профессию, приумножают богатства и знания, поддерживая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сангху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Дхарму и общество в целом, и практикуя как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 Монахи в это время активно трудятся, распространяя Дхарму.</w:t>
      </w:r>
    </w:p>
    <w:p w:rsidR="00462BBB" w:rsidRPr="007A7D9C" w:rsidRDefault="00462BBB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Ванапрастха</w:t>
      </w:r>
      <w:proofErr w:type="spellEnd"/>
      <w:r w:rsidRPr="00753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ашрам</w:t>
      </w:r>
      <w:proofErr w:type="spellEnd"/>
    </w:p>
    <w:p w:rsidR="005B6E94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Здесь мы постепенно отходим от дел и общественной жизни. Если это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он поселяется рядом с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ашрамом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своего Гуру и живет как отшельник, иногда общаясь с семьей. Или он полностью переходит жить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 Монах на этой стадии сосредотачивается на внутренней духовной работе, чтобы углубить свой опыт медитации и созерцания.</w:t>
      </w:r>
    </w:p>
    <w:p w:rsidR="00462BBB" w:rsidRPr="007A7D9C" w:rsidRDefault="00462BBB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Санньяса</w:t>
      </w:r>
      <w:proofErr w:type="spellEnd"/>
      <w:r w:rsidRPr="007539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973">
        <w:rPr>
          <w:rFonts w:ascii="Times New Roman" w:hAnsi="Times New Roman" w:cs="Times New Roman"/>
          <w:b/>
          <w:sz w:val="24"/>
          <w:szCs w:val="24"/>
        </w:rPr>
        <w:t>ашрам</w:t>
      </w:r>
      <w:proofErr w:type="spellEnd"/>
    </w:p>
    <w:p w:rsidR="005B6E94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 xml:space="preserve">это монах-аскет, отшельник, отреченный от мира.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традиционно считаются Учителями, наставниками для всех предыдущих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ашрамов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поскольку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вышли из потока кармы, тогда как др</w:t>
      </w:r>
      <w:bookmarkStart w:id="0" w:name="_GoBack"/>
      <w:bookmarkEnd w:id="0"/>
      <w:r w:rsidRPr="007A7D9C">
        <w:rPr>
          <w:rFonts w:ascii="Times New Roman" w:hAnsi="Times New Roman" w:cs="Times New Roman"/>
          <w:sz w:val="24"/>
          <w:szCs w:val="24"/>
        </w:rPr>
        <w:t>угие статусы еще его отрабатывают.</w:t>
      </w:r>
    </w:p>
    <w:p w:rsidR="00462BBB" w:rsidRPr="007A7D9C" w:rsidRDefault="00462BBB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4B7875" w:rsidP="007A7D9C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3973">
        <w:rPr>
          <w:rFonts w:ascii="Times New Roman" w:hAnsi="Times New Roman" w:cs="Times New Roman"/>
          <w:i/>
          <w:sz w:val="24"/>
          <w:szCs w:val="24"/>
        </w:rPr>
        <w:t>«</w:t>
      </w:r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Сотня неинициированных равны одному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брахмачари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 (по духовной мудрости). Сотня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брахмачари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 равна одному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грихастхи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. Сотня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грихастх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 равна одному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ванапрастхе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. Сотня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ванапрастх</w:t>
      </w:r>
      <w:proofErr w:type="spellEnd"/>
      <w:r w:rsidR="005B6E94" w:rsidRPr="00753973">
        <w:rPr>
          <w:rFonts w:ascii="Times New Roman" w:hAnsi="Times New Roman" w:cs="Times New Roman"/>
          <w:i/>
          <w:sz w:val="24"/>
          <w:szCs w:val="24"/>
        </w:rPr>
        <w:t xml:space="preserve"> равна одному </w:t>
      </w:r>
      <w:proofErr w:type="spellStart"/>
      <w:r w:rsidR="005B6E94" w:rsidRPr="00753973">
        <w:rPr>
          <w:rFonts w:ascii="Times New Roman" w:hAnsi="Times New Roman" w:cs="Times New Roman"/>
          <w:i/>
          <w:sz w:val="24"/>
          <w:szCs w:val="24"/>
        </w:rPr>
        <w:t>санньяси</w:t>
      </w:r>
      <w:proofErr w:type="spellEnd"/>
      <w:r w:rsidRPr="00753973">
        <w:rPr>
          <w:rFonts w:ascii="Times New Roman" w:hAnsi="Times New Roman" w:cs="Times New Roman"/>
          <w:i/>
          <w:sz w:val="24"/>
          <w:szCs w:val="24"/>
        </w:rPr>
        <w:t>»</w:t>
      </w:r>
    </w:p>
    <w:p w:rsidR="005B6E94" w:rsidRPr="00753973" w:rsidRDefault="005B6E94" w:rsidP="0075397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3973">
        <w:rPr>
          <w:rFonts w:ascii="Times New Roman" w:hAnsi="Times New Roman" w:cs="Times New Roman"/>
          <w:i/>
          <w:sz w:val="24"/>
          <w:szCs w:val="24"/>
        </w:rPr>
        <w:t>Атхарва</w:t>
      </w:r>
      <w:proofErr w:type="spellEnd"/>
      <w:r w:rsidRPr="007539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973">
        <w:rPr>
          <w:rFonts w:ascii="Times New Roman" w:hAnsi="Times New Roman" w:cs="Times New Roman"/>
          <w:i/>
          <w:sz w:val="24"/>
          <w:szCs w:val="24"/>
        </w:rPr>
        <w:t>Веда</w:t>
      </w:r>
      <w:proofErr w:type="spellEnd"/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некоторых традиций склонны странствовать, жить в уединении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ашрама</w:t>
      </w:r>
      <w:r w:rsidR="0075397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горах или лесах.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других традиции больше уделяют вниманию поклонению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ашрамах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изучению писаний и социальному служению. Но всех их объединяет преданность Богу и отрешение от мирских целей.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Общепринято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для всех людей наступает после 72-х лет, когда иссякают силы физического тела, исчерпывается карма желаний.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носят одежды цвета охры, отказываются от семьи и дома, чтобы целиком сосредоточиться на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изучении писаний, медитации и ритуалов, йоге и созерцании.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Души, обладающие заслугой, могут смело принимать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не дожидаясь этого возраста, поскольку предыдущие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были успешно пройдены ими в прошлых жизнях.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E94" w:rsidRPr="00753973" w:rsidRDefault="005B6E94" w:rsidP="0075397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753973">
        <w:rPr>
          <w:rFonts w:ascii="Times New Roman" w:hAnsi="Times New Roman" w:cs="Times New Roman"/>
          <w:sz w:val="32"/>
          <w:szCs w:val="24"/>
        </w:rPr>
        <w:t>Свадхарма</w:t>
      </w:r>
      <w:proofErr w:type="spellEnd"/>
      <w:r w:rsidRPr="00753973">
        <w:rPr>
          <w:rFonts w:ascii="Times New Roman" w:hAnsi="Times New Roman" w:cs="Times New Roman"/>
          <w:sz w:val="32"/>
          <w:szCs w:val="24"/>
        </w:rPr>
        <w:t xml:space="preserve"> (свой путь, индивидуальная дхарма)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– индивидуальный личный духовный путь и индивидуальная жизнь, в общем, это наш индивидуальный выбор и наше движение по жизни как личности.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зависит от прошлых отпечатков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самскар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), объема накопленных заслуг, соотношения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пунья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(заслуг) и папа (грехов), белых и черных семян кармы. С точки зрения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каждый человек уникален, и нет двух одинаковых людей. На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влияет также три предыдущих дхармы: универсальная, социальная и человеческая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рита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дхармы).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– это внутренний закон каждого человека, его свобода воли. Он складывается из истории наших прошлых воплощений, тенденций ума, данных клятв и обетов в прошлом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сат-санкльп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). Для садху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(освобожденных душ)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определяется не кармой, а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лилой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а также их состраданием и ответственностью перед Дхармой и божественной волей.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святых заключается в безупречном проведении божественной воли.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указывает на индивидуальные закономерности развития </w:t>
      </w:r>
      <w:r w:rsidRPr="007A7D9C">
        <w:rPr>
          <w:rFonts w:ascii="Times New Roman" w:hAnsi="Times New Roman" w:cs="Times New Roman"/>
          <w:sz w:val="24"/>
          <w:szCs w:val="24"/>
        </w:rPr>
        <w:lastRenderedPageBreak/>
        <w:t>личности в соответствии с нашими кармами. Она похожа на процесс созревания семени сначала в цветок, а затем в плод.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Для познания путей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следует почитать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Ганешу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Ганеша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содержит в себе тайны кармы, памяти, прошлых жизней, закономерности времени. Он указывает нам верный путь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Следовать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означает действовать из естественной осознанности раскрывать свое духовное сердце Атман, обнаруживать естественную природу ума,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-Гуру внутри, и давать ему проявляться естественно и спонтанно без </w:t>
      </w:r>
      <w:r w:rsidR="003F7EEA" w:rsidRPr="007A7D9C">
        <w:rPr>
          <w:rFonts w:ascii="Times New Roman" w:hAnsi="Times New Roman" w:cs="Times New Roman"/>
          <w:sz w:val="24"/>
          <w:szCs w:val="24"/>
        </w:rPr>
        <w:t xml:space="preserve">каких-либо </w:t>
      </w:r>
      <w:r w:rsidRPr="007A7D9C">
        <w:rPr>
          <w:rFonts w:ascii="Times New Roman" w:hAnsi="Times New Roman" w:cs="Times New Roman"/>
          <w:sz w:val="24"/>
          <w:szCs w:val="24"/>
        </w:rPr>
        <w:t xml:space="preserve">ограничений, но и без эгоизма и отвлечений от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Сахаджа-самадхи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Освобождение – когда воззрение соединяется с поведением, Рита становится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-Дхармой</w:t>
      </w:r>
      <w:r w:rsidR="003F7EEA">
        <w:rPr>
          <w:rFonts w:ascii="Times New Roman" w:hAnsi="Times New Roman" w:cs="Times New Roman"/>
          <w:sz w:val="24"/>
          <w:szCs w:val="24"/>
        </w:rPr>
        <w:t xml:space="preserve">. </w:t>
      </w:r>
      <w:r w:rsidRPr="007A7D9C">
        <w:rPr>
          <w:rFonts w:ascii="Times New Roman" w:hAnsi="Times New Roman" w:cs="Times New Roman"/>
          <w:sz w:val="24"/>
          <w:szCs w:val="24"/>
        </w:rPr>
        <w:t xml:space="preserve">Освобождение сознания состоит в проникновении в чистую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недвойственную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пустотную мудрость Абсолюта, где нет ни дхарм, ни того, кому их надо исполнять.</w:t>
      </w:r>
      <w:r w:rsidR="003F7EEA">
        <w:rPr>
          <w:rFonts w:ascii="Times New Roman" w:hAnsi="Times New Roman" w:cs="Times New Roman"/>
          <w:sz w:val="24"/>
          <w:szCs w:val="24"/>
        </w:rPr>
        <w:t xml:space="preserve"> </w:t>
      </w:r>
      <w:r w:rsidRPr="007A7D9C">
        <w:rPr>
          <w:rFonts w:ascii="Times New Roman" w:hAnsi="Times New Roman" w:cs="Times New Roman"/>
          <w:sz w:val="24"/>
          <w:szCs w:val="24"/>
        </w:rPr>
        <w:t xml:space="preserve">Освобождение энергии в поведении гораздо сложнее, оно состоит в исчерпании всех Дхарм через их надлежащее исполнение 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превосхождение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Невозможно исчерпать какую-либо Дхарму в относительном, не научившись исполнять ее должным образом. Исполнение своей дхармы приводит к тому, что Дхарма дает свой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даршан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то есть благословение, она наделяет человека своей особенной мудрость</w:t>
      </w:r>
      <w:r w:rsidR="003F7EEA">
        <w:rPr>
          <w:rFonts w:ascii="Times New Roman" w:hAnsi="Times New Roman" w:cs="Times New Roman"/>
          <w:sz w:val="24"/>
          <w:szCs w:val="24"/>
        </w:rPr>
        <w:t>ю</w:t>
      </w:r>
      <w:r w:rsidRPr="007A7D9C">
        <w:rPr>
          <w:rFonts w:ascii="Times New Roman" w:hAnsi="Times New Roman" w:cs="Times New Roman"/>
          <w:sz w:val="24"/>
          <w:szCs w:val="24"/>
        </w:rPr>
        <w:t xml:space="preserve"> и силой. Когда она дала свой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даршан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благословение получено, то считается, что дхарма завершена, кармическая задача пройдена и перед нами раскрывается новая более высокая дхарма.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Мне приходилось наблюдать много людей, как монахов, так и карма</w:t>
      </w:r>
      <w:r w:rsidR="00DB68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(мирян), которые, хорошо исполняя свою дхарму, получили от нее дар, благословение – силу и мудрость, как садху. Что нужно для этого – уважение к своей дхарме и действие с самоотдачей. Например, если вы стали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(монахом), надо уважать свою дхарму и действовать в монашестве с самоотдачей, через 12-15 лет такой жизни вы получите благословение дары от своей дхармы, духовную силу и мудрость. То же касается и карма-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>Мне также приходилось видеть людей, которым не удалось получить благословение от своей дхармы, потому что они не уважали ее, не действовали в ней с самоотдачей. Если же, не исполнив предыдущую дхарму, человек пытается следовать другой, более высокой, то ему придется все равно задним числом проходить все уроки и исполнять свою не пройдённую дхарму в другом статусе.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lastRenderedPageBreak/>
        <w:t xml:space="preserve">Наш путь заключается в том, чтобы исчерпать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-дхарму, дхарму человеческого социума через служение, исчерпать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ашрама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дхарму через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и понимание </w:t>
      </w:r>
      <w:r w:rsidR="004B7875">
        <w:rPr>
          <w:rFonts w:ascii="Times New Roman" w:hAnsi="Times New Roman" w:cs="Times New Roman"/>
          <w:sz w:val="24"/>
          <w:szCs w:val="24"/>
        </w:rPr>
        <w:t>«</w:t>
      </w:r>
      <w:r w:rsidRPr="007A7D9C">
        <w:rPr>
          <w:rFonts w:ascii="Times New Roman" w:hAnsi="Times New Roman" w:cs="Times New Roman"/>
          <w:sz w:val="24"/>
          <w:szCs w:val="24"/>
        </w:rPr>
        <w:t>я не есть это тело, я – Атман</w:t>
      </w:r>
      <w:r w:rsidR="004B7875">
        <w:rPr>
          <w:rFonts w:ascii="Times New Roman" w:hAnsi="Times New Roman" w:cs="Times New Roman"/>
          <w:sz w:val="24"/>
          <w:szCs w:val="24"/>
        </w:rPr>
        <w:t>»</w:t>
      </w:r>
      <w:r w:rsidRPr="007A7D9C">
        <w:rPr>
          <w:rFonts w:ascii="Times New Roman" w:hAnsi="Times New Roman" w:cs="Times New Roman"/>
          <w:sz w:val="24"/>
          <w:szCs w:val="24"/>
        </w:rPr>
        <w:t xml:space="preserve">, раскрыть пустотную природу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-Дхармы и подчинить личную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-Дхарму вселенской божественной дхарме – Рите.</w:t>
      </w:r>
    </w:p>
    <w:p w:rsidR="00DB68B0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Научиться проводить божественную волю в форме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риты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как свою собственную в форме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-Дхармы, вступить на путь бесконечного познания божественной воли и на путь бесконечного расширения своего личного пути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-Дхармы. </w:t>
      </w:r>
    </w:p>
    <w:p w:rsidR="005B6E94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-Дхарма души познается как пустотная мудрость Абсолюта (Брахма-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), она насыщается импульсом Брахмана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Чидабхаса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) и обретает божественное величие. Ее свобода (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сватантрия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) возрастает, а сама душа из обычной человеческой души становится великой вселенской душой –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Махапурушей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Уттамапурушей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Сиддхапурушей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глобальным играющим божественным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метаразумом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подобным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Даттатрейе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>, Брахме, Шиве и другим богам.</w:t>
      </w:r>
    </w:p>
    <w:p w:rsidR="00E87EDB" w:rsidRPr="007A7D9C" w:rsidRDefault="005B6E94" w:rsidP="007A7D9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9C">
        <w:rPr>
          <w:rFonts w:ascii="Times New Roman" w:hAnsi="Times New Roman" w:cs="Times New Roman"/>
          <w:sz w:val="24"/>
          <w:szCs w:val="24"/>
        </w:rPr>
        <w:t xml:space="preserve">Личная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преображается в чистую игру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сватантрии</w:t>
      </w:r>
      <w:proofErr w:type="spellEnd"/>
      <w:r w:rsidR="004B7875">
        <w:rPr>
          <w:rFonts w:ascii="Times New Roman" w:hAnsi="Times New Roman" w:cs="Times New Roman"/>
          <w:sz w:val="24"/>
          <w:szCs w:val="24"/>
        </w:rPr>
        <w:t xml:space="preserve"> – </w:t>
      </w:r>
      <w:r w:rsidRPr="007A7D9C">
        <w:rPr>
          <w:rFonts w:ascii="Times New Roman" w:hAnsi="Times New Roman" w:cs="Times New Roman"/>
          <w:sz w:val="24"/>
          <w:szCs w:val="24"/>
        </w:rPr>
        <w:t xml:space="preserve">энергию божественной свободы, карма превращается в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лилу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Свадхарма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, личный путь соединяется с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ритой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(божественным путем Абсолюта), она становится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(естественной) </w:t>
      </w:r>
      <w:proofErr w:type="spellStart"/>
      <w:r w:rsidRPr="007A7D9C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7A7D9C">
        <w:rPr>
          <w:rFonts w:ascii="Times New Roman" w:hAnsi="Times New Roman" w:cs="Times New Roman"/>
          <w:sz w:val="24"/>
          <w:szCs w:val="24"/>
        </w:rPr>
        <w:t xml:space="preserve"> Дхармой, вечным божественным путем, когда душа и Бог соединяются. И начинается бесконечная игра – лила в состоянии полной свободы.</w:t>
      </w:r>
    </w:p>
    <w:sectPr w:rsidR="00E87EDB" w:rsidRPr="007A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4"/>
    <w:rsid w:val="003F7EEA"/>
    <w:rsid w:val="00462BBB"/>
    <w:rsid w:val="004B7875"/>
    <w:rsid w:val="005B6E94"/>
    <w:rsid w:val="00753973"/>
    <w:rsid w:val="007A7D9C"/>
    <w:rsid w:val="00DB68B0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91EEA-3CC1-4DE9-B2DB-82BB9E1B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6</cp:revision>
  <dcterms:created xsi:type="dcterms:W3CDTF">2016-03-01T15:28:00Z</dcterms:created>
  <dcterms:modified xsi:type="dcterms:W3CDTF">2016-03-07T05:00:00Z</dcterms:modified>
</cp:coreProperties>
</file>